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新冠肺炎疫情防控告知书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当前国内疫情防控阶段性成效明显，但外防输入、内防反弹的压力仍然较大。为保证广大考生的身体健康，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现将疫情防控告知如下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参加面试时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需提供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48小时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内核酸检测阴性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证明、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健康码绿码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和行程码（行程码不带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*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参加面试的考生应在面试当天入场时主动向工作人员出示上述证明（请提前准备好上述证明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纸质件，进入候考室后由工作人员统一收取）。参加面试的考生经现场测量体温正常（＜37.3℃）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者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方可进入面试考点，自备一次性使用医用口罩或医用外科口罩，除身份确认、面试答题环节摘除口罩以外，应全程佩戴，做好个人防护。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三、考生在面试当天不能按上述要求提供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证明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材料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的，以及面试当天，考生进入面试考点前，因体温异常、干咳、乏力等症状，经现场医务专业人员确认有可疑症状的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，不得进入面试考点。经现场医务专业人员确认有可疑症状的考生，应配合安排至医院发热门诊就诊。因上述情形被集中隔离医学观察或被送至医院发热门诊就诊的考生，不再参加此次面试，并视同主动放弃面试资格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四、考生如因有相关旅居史、密切接触史等流行病学史被集中隔离，面试当天无法到达面试考点报到的，视为放弃面试资格。仍处于新冠肺炎治疗期或出院观察期，以及因其它个人原因无法参加面试的考生，视同放弃面试资格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考生应在认真阅读《新冠肺炎疫情防控告知书》后，下载打印《考生承诺书》，并由本人签字确认，承诺已知悉告知事项、证明义务和防疫要求，自愿承担因不实承诺应承担的相关责任、接受相应处理（请提前准备好经本人签字确认的《考生承诺书》纸质件，进入候考室后由工作人员统一收取）。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凡隐瞒或谎报旅居史、接触史、健康状况等疫情防控重点信息，不配合工作人员进行防疫检测、询问、排查、送诊等造成严重后果的，取消其面试资格，并记入事业单位招考诚信档案，如有违法行为，将依法追究其法律责任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考生承诺书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 本人承诺一旦确认参考，如因本人未认真阅读《面试通知》《新冠肺炎疫情防控告知书》而导致面试失误或资格不符，以及因本人原因不能参考所产生的一切后果由本人承担。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 本人承诺遵守事业单位公招考试相关规定，诚信参考，如因违反相关规定而产生的一切后果由本人承担。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5760" w:firstLineChars="18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承诺人：</w:t>
      </w:r>
    </w:p>
    <w:p>
      <w:pPr>
        <w:widowControl/>
        <w:spacing w:line="600" w:lineRule="exact"/>
        <w:ind w:firstLine="5760" w:firstLineChars="18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年    月 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D1509"/>
    <w:multiLevelType w:val="singleLevel"/>
    <w:tmpl w:val="DFBD15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51496"/>
    <w:rsid w:val="00131C17"/>
    <w:rsid w:val="001602AE"/>
    <w:rsid w:val="001B4FE8"/>
    <w:rsid w:val="002F4D08"/>
    <w:rsid w:val="00401FE1"/>
    <w:rsid w:val="005A5A11"/>
    <w:rsid w:val="005B6C20"/>
    <w:rsid w:val="005C7772"/>
    <w:rsid w:val="00657A7B"/>
    <w:rsid w:val="007376E2"/>
    <w:rsid w:val="008161BE"/>
    <w:rsid w:val="00821534"/>
    <w:rsid w:val="009827B6"/>
    <w:rsid w:val="00A91074"/>
    <w:rsid w:val="00AC36F2"/>
    <w:rsid w:val="00AC43EA"/>
    <w:rsid w:val="00B41029"/>
    <w:rsid w:val="00C64EC9"/>
    <w:rsid w:val="00E61A77"/>
    <w:rsid w:val="00EA41E8"/>
    <w:rsid w:val="0197019B"/>
    <w:rsid w:val="0B076DBD"/>
    <w:rsid w:val="19DA7BB3"/>
    <w:rsid w:val="20D800D1"/>
    <w:rsid w:val="277E6A1B"/>
    <w:rsid w:val="29782ADD"/>
    <w:rsid w:val="55086AB8"/>
    <w:rsid w:val="56F74A16"/>
    <w:rsid w:val="5CE55B89"/>
    <w:rsid w:val="65E80FC3"/>
    <w:rsid w:val="675DAFFB"/>
    <w:rsid w:val="7FFE1988"/>
    <w:rsid w:val="CACF5481"/>
    <w:rsid w:val="D79711F0"/>
    <w:rsid w:val="EFF163B5"/>
    <w:rsid w:val="FBDA71D9"/>
    <w:rsid w:val="FDF3EF96"/>
    <w:rsid w:val="FF3EA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04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4080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181</Words>
  <Characters>1032</Characters>
  <Lines>8</Lines>
  <Paragraphs>2</Paragraphs>
  <TotalTime>32</TotalTime>
  <ScaleCrop>false</ScaleCrop>
  <LinksUpToDate>false</LinksUpToDate>
  <CharactersWithSpaces>1211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2020-07-03T11:17:00Z</dcterms:created>
  <dc:creator>rsj</dc:creator>
  <cp:lastModifiedBy>user</cp:lastModifiedBy>
  <cp:lastPrinted>2020-08-13T09:01:00Z</cp:lastPrinted>
  <dcterms:modified xsi:type="dcterms:W3CDTF">2022-06-29T15:57:24Z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